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E02" w:rsidRDefault="00A55E02" w:rsidP="00B16B5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D3D3D"/>
          <w:sz w:val="24"/>
          <w:szCs w:val="24"/>
          <w:bdr w:val="none" w:sz="0" w:space="0" w:color="auto" w:frame="1"/>
          <w:lang w:val="tt-RU" w:eastAsia="ru-RU"/>
        </w:rPr>
      </w:pPr>
    </w:p>
    <w:p w:rsidR="00A55E02" w:rsidRDefault="00A55E02" w:rsidP="00A55E02">
      <w:pPr>
        <w:spacing w:after="0" w:line="256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177E1">
        <w:rPr>
          <w:rFonts w:ascii="Times New Roman" w:hAnsi="Times New Roman" w:cs="Times New Roman"/>
          <w:b/>
          <w:sz w:val="28"/>
          <w:szCs w:val="28"/>
          <w:lang w:val="tt-RU"/>
        </w:rPr>
        <w:t>Габдулла Тукай иҗатына багышланган төбәкара фәнни-гамәли конференциясе протоколы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A55E02" w:rsidRPr="00A55E02" w:rsidRDefault="006C0B8A" w:rsidP="00A55E02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укытучыларның чыгышлары</w:t>
      </w:r>
    </w:p>
    <w:p w:rsidR="00A55E02" w:rsidRPr="00B177E1" w:rsidRDefault="00A55E02" w:rsidP="00A55E02">
      <w:pPr>
        <w:spacing w:after="0" w:line="25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B177E1">
        <w:rPr>
          <w:rFonts w:ascii="Times New Roman" w:eastAsia="Calibri" w:hAnsi="Times New Roman" w:cs="Times New Roman"/>
          <w:b/>
          <w:sz w:val="28"/>
          <w:szCs w:val="28"/>
        </w:rPr>
        <w:t>апрель, 2021</w:t>
      </w:r>
    </w:p>
    <w:p w:rsidR="00A15843" w:rsidRDefault="00A15843" w:rsidP="00B16B5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D3D3D"/>
          <w:sz w:val="24"/>
          <w:szCs w:val="24"/>
          <w:bdr w:val="none" w:sz="0" w:space="0" w:color="auto" w:frame="1"/>
          <w:lang w:val="tt-RU" w:eastAsia="ru-RU"/>
        </w:rPr>
      </w:pPr>
    </w:p>
    <w:p w:rsidR="004B12D8" w:rsidRPr="00B16B57" w:rsidRDefault="004B12D8" w:rsidP="00B16B5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D3D3D"/>
          <w:sz w:val="24"/>
          <w:szCs w:val="24"/>
          <w:bdr w:val="none" w:sz="0" w:space="0" w:color="auto" w:frame="1"/>
          <w:lang w:val="tt-RU" w:eastAsia="ru-RU"/>
        </w:rPr>
      </w:pPr>
    </w:p>
    <w:tbl>
      <w:tblPr>
        <w:tblStyle w:val="a5"/>
        <w:tblpPr w:leftFromText="180" w:rightFromText="180" w:vertAnchor="text" w:tblpY="1"/>
        <w:tblOverlap w:val="never"/>
        <w:tblW w:w="14566" w:type="dxa"/>
        <w:tblLook w:val="04A0"/>
      </w:tblPr>
      <w:tblGrid>
        <w:gridCol w:w="817"/>
        <w:gridCol w:w="2879"/>
        <w:gridCol w:w="4634"/>
        <w:gridCol w:w="4819"/>
        <w:gridCol w:w="1417"/>
      </w:tblGrid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№п/п</w:t>
            </w:r>
          </w:p>
        </w:tc>
        <w:tc>
          <w:tcPr>
            <w:tcW w:w="2879" w:type="dxa"/>
          </w:tcPr>
          <w:p w:rsidR="0068773D" w:rsidRPr="00EF644D" w:rsidRDefault="00A55E02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ФИО</w:t>
            </w:r>
          </w:p>
        </w:tc>
        <w:tc>
          <w:tcPr>
            <w:tcW w:w="4634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б/у</w:t>
            </w:r>
          </w:p>
        </w:tc>
        <w:tc>
          <w:tcPr>
            <w:tcW w:w="4819" w:type="dxa"/>
          </w:tcPr>
          <w:p w:rsidR="0068773D" w:rsidRPr="00A55E02" w:rsidRDefault="00A55E02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A55E02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ТЕМА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урын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Галиева Зәлифә Габбас кызы </w:t>
            </w:r>
          </w:p>
        </w:tc>
        <w:tc>
          <w:tcPr>
            <w:tcW w:w="4634" w:type="dxa"/>
          </w:tcPr>
          <w:p w:rsidR="0068773D" w:rsidRPr="00EF644D" w:rsidRDefault="00A55E02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МБГББУ</w:t>
            </w: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нчы г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имназия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</w:tc>
        <w:tc>
          <w:tcPr>
            <w:tcW w:w="481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Тукайның мәхәббәте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1 урын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Исхакова Рима Мөхәррәм кызы</w:t>
            </w:r>
          </w:p>
        </w:tc>
        <w:tc>
          <w:tcPr>
            <w:tcW w:w="4634" w:type="dxa"/>
          </w:tcPr>
          <w:p w:rsidR="0068773D" w:rsidRPr="00EF644D" w:rsidRDefault="00A55E02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МБГББУ</w:t>
            </w: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нчы г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имназия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</w:tc>
        <w:tc>
          <w:tcPr>
            <w:tcW w:w="481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Г. Тукай иҗатында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bookmarkStart w:id="0" w:name="_GoBack"/>
            <w:bookmarkEnd w:id="0"/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як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темасы</w:t>
            </w:r>
            <w:proofErr w:type="spellEnd"/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1 урын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Биккинина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Миргазиан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</w:p>
        </w:tc>
        <w:tc>
          <w:tcPr>
            <w:tcW w:w="4634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 «Аерым фәннәр тирәнтен өйрәнелә торган 37 нче гомуми урта белем бирү мәктәб</w:t>
            </w:r>
          </w:p>
        </w:tc>
        <w:tc>
          <w:tcPr>
            <w:tcW w:w="481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Юнәлеше: Г. Тукай образы әдәбиятта һәм сәнгатьтә Темасы: Татар әдипләре һәм сәнгатьчеләре иҗатына Г.Тукайның йогынтысы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1 урын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Гыйльфанова</w:t>
            </w:r>
          </w:p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Гөлфинур Әсгать кызы. туган тел һәм әдәбияты </w:t>
            </w:r>
          </w:p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укытучысы</w:t>
            </w:r>
          </w:p>
        </w:tc>
        <w:tc>
          <w:tcPr>
            <w:tcW w:w="4634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Алабуга муниципаль районы</w:t>
            </w:r>
          </w:p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 “8 нче урта гомуми белем мәктәбе” </w:t>
            </w:r>
          </w:p>
          <w:p w:rsidR="0068773D" w:rsidRPr="00A55E02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гомуми белем муниципаль бюджет учреждениесе</w:t>
            </w:r>
          </w:p>
        </w:tc>
        <w:tc>
          <w:tcPr>
            <w:tcW w:w="481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Бөек шагыйрь Габдулла Тукай тормышы  Гөлзадә Әхтәмова иҗатында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1 урын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Хаматова Гөлүсә Илгизәр кызы</w:t>
            </w:r>
          </w:p>
        </w:tc>
        <w:tc>
          <w:tcPr>
            <w:tcW w:w="4634" w:type="dxa"/>
            <w:vAlign w:val="center"/>
          </w:tcPr>
          <w:p w:rsidR="0068773D" w:rsidRPr="00EF644D" w:rsidRDefault="0068773D" w:rsidP="004B1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 шәһәренең м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униципаль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бир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“29 нчы гимназия”</w:t>
            </w:r>
          </w:p>
        </w:tc>
        <w:tc>
          <w:tcPr>
            <w:tcW w:w="4819" w:type="dxa"/>
            <w:vAlign w:val="center"/>
          </w:tcPr>
          <w:p w:rsidR="0068773D" w:rsidRPr="00EF644D" w:rsidRDefault="0068773D" w:rsidP="004B12D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Тукай иҗатында дини мотивлар, </w:t>
            </w:r>
          </w:p>
          <w:p w:rsidR="0068773D" w:rsidRPr="00EF644D" w:rsidRDefault="0068773D" w:rsidP="004B1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Габдулла Тукай иҗатында дини мотивлар, 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урын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C655E6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Габдерәхимова Раилә </w:t>
            </w:r>
            <w:proofErr w:type="gram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әис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</w:p>
        </w:tc>
        <w:tc>
          <w:tcPr>
            <w:tcW w:w="4634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34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нче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мәктә</w:t>
            </w:r>
            <w:proofErr w:type="gram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19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Тукай иҗатында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дини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мотивлар</w:t>
            </w:r>
            <w:proofErr w:type="spellEnd"/>
          </w:p>
        </w:tc>
        <w:tc>
          <w:tcPr>
            <w:tcW w:w="1417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2 нче урын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Сабирова Лилия Рафиковна </w:t>
            </w:r>
          </w:p>
        </w:tc>
        <w:tc>
          <w:tcPr>
            <w:tcW w:w="4634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 бюджет гомуми белем бирү учреждениесе «30нчы урта гомуми белем бирү мәктәбе»</w:t>
            </w:r>
          </w:p>
        </w:tc>
        <w:tc>
          <w:tcPr>
            <w:tcW w:w="481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Тукайның мәхәббәте Габдулла Тукайның «Өзелгән өмид» шигыренә филологик анализ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2 нче урын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Шиһапова Азалия Рәсим кызы </w:t>
            </w:r>
          </w:p>
        </w:tc>
        <w:tc>
          <w:tcPr>
            <w:tcW w:w="4634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 автономияле белем бирү учреждениесе “ 4 нче гомуми белем бирү мәктәбе”</w:t>
            </w:r>
          </w:p>
        </w:tc>
        <w:tc>
          <w:tcPr>
            <w:tcW w:w="481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“Тукай иҗатында дини мотивлар”, Эшнең темасы: “Габдулла Тукай һәм дин”.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2 нче урын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Таҗиева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Рузалия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әвгат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</w:p>
        </w:tc>
        <w:tc>
          <w:tcPr>
            <w:tcW w:w="4634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Яр Чаллы шәһәренең “Аерым предметлар тирәнтен өйрәнелә торган 40 нчы урта гомуми белем бирү мәктәбе”муниципаль автономияле гомуми белем бирү </w:t>
            </w: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учреждениесе</w:t>
            </w:r>
          </w:p>
        </w:tc>
        <w:tc>
          <w:tcPr>
            <w:tcW w:w="481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Габдулла Тукайның “Туган тел”шигыренең әһәмияте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2 урын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Батталова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Загитовна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Розалия Рустамовна </w:t>
            </w:r>
          </w:p>
        </w:tc>
        <w:tc>
          <w:tcPr>
            <w:tcW w:w="4634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МБОУ «СОШ №7 г</w:t>
            </w:r>
            <w:proofErr w:type="gram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ениногорска» РТ</w:t>
            </w:r>
          </w:p>
        </w:tc>
        <w:tc>
          <w:tcPr>
            <w:tcW w:w="481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2. Тукай һә</w:t>
            </w:r>
            <w:proofErr w:type="gram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башка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халыклар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әдәбияты Мифические существа в произведениях Г.Тукая и во французской литературе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2 урын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4B12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Мөхәмәтдинова </w:t>
            </w:r>
            <w:proofErr w:type="gram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әнфирә</w:t>
            </w:r>
          </w:p>
          <w:p w:rsidR="0068773D" w:rsidRPr="00EF644D" w:rsidRDefault="0068773D" w:rsidP="004B12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Минәхмәт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кызы</w:t>
            </w:r>
            <w:proofErr w:type="spellEnd"/>
          </w:p>
          <w:p w:rsidR="0068773D" w:rsidRPr="00EF644D" w:rsidRDefault="0068773D" w:rsidP="004B12D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4634" w:type="dxa"/>
          </w:tcPr>
          <w:p w:rsidR="0068773D" w:rsidRPr="00A55E02" w:rsidRDefault="0068773D" w:rsidP="00A55E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Аерым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предметлар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тирәнтен өйрәнелә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торган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34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нче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урта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гомуми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бирү мәктәбе»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автономияле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гомуми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бирү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учреждениесе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Яр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Чаллы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шәһәре </w:t>
            </w:r>
          </w:p>
        </w:tc>
        <w:tc>
          <w:tcPr>
            <w:tcW w:w="481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Габдулла</w:t>
            </w:r>
            <w:proofErr w:type="spellEnd"/>
            <w:proofErr w:type="gram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укай иҗатында милләт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язмышы</w:t>
            </w:r>
            <w:proofErr w:type="spellEnd"/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2 урын 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Эльмира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Дамир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Миннегулова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Зилфира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Мирсәеф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</w:p>
        </w:tc>
        <w:tc>
          <w:tcPr>
            <w:tcW w:w="4634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Сарман муниципаль районы бюджет гомуми беле бирү учреждениясе «Зиннәт Хәсәнов исемендәге Иске Кәшер урта гомуми белем бирү мәктәбе»</w:t>
            </w:r>
          </w:p>
        </w:tc>
        <w:tc>
          <w:tcPr>
            <w:tcW w:w="481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Тукай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исемен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мәңгеләштерү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3</w:t>
            </w: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 урын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Хафизова Ләйсән Мирзаян кызы </w:t>
            </w:r>
          </w:p>
        </w:tc>
        <w:tc>
          <w:tcPr>
            <w:tcW w:w="4634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 3 нче урта гомуми белем бирү мәктәбе</w:t>
            </w:r>
          </w:p>
        </w:tc>
        <w:tc>
          <w:tcPr>
            <w:tcW w:w="481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иҗатында милләт язмышы “ Г.Тукай иҗатында милли гореф-гадәтләр чагылышы”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3 урын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A55E02" w:rsidRDefault="0068773D" w:rsidP="004B12D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Шайдуллина Эльвира Исмагиловна, </w:t>
            </w:r>
          </w:p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Загирова Гульнара Шарипяновна, учителя начальных классов </w:t>
            </w:r>
          </w:p>
        </w:tc>
        <w:tc>
          <w:tcPr>
            <w:tcW w:w="4634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«Средняя общеобразовательная школа № 41» г. Набережные Челны</w:t>
            </w:r>
          </w:p>
        </w:tc>
        <w:tc>
          <w:tcPr>
            <w:tcW w:w="481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образы әдәбиятта һәм сәнгатьтә (Тукайга багышлап язылган әсәрләргә анализ; рәсем, музыка сәнгатендә Тукай образы, әсәрләренә иллюстацияләрне барлау характерында булырга мөмкин), Тукай һәм музыка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3 урын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Вилданова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Равил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34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proofErr w:type="gram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укай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районы «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Мусабай-Завод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мәктәбе»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бирү 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481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Габдулла Тукай иҗаты һәм эшчәнлегендә педагогик карашларның чагылышы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1 дәрәҗәдәге диплом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C655E6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C655E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Тимиргалиева Эльмира Василовна </w:t>
            </w:r>
          </w:p>
        </w:tc>
        <w:tc>
          <w:tcPr>
            <w:tcW w:w="4634" w:type="dxa"/>
          </w:tcPr>
          <w:p w:rsidR="0068773D" w:rsidRPr="00C655E6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C655E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Мөслим гимназиясе</w:t>
            </w:r>
          </w:p>
        </w:tc>
        <w:tc>
          <w:tcPr>
            <w:tcW w:w="4819" w:type="dxa"/>
          </w:tcPr>
          <w:p w:rsidR="0068773D" w:rsidRPr="00C655E6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C655E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Габдулла Тукай китабы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C655E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1 дәрәҗәдәге диплом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Беляева Асфия Шарифхановна </w:t>
            </w:r>
          </w:p>
        </w:tc>
        <w:tc>
          <w:tcPr>
            <w:tcW w:w="4634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Г.Набережные Челны МБОУ «СОШ№22».</w:t>
            </w:r>
          </w:p>
        </w:tc>
        <w:tc>
          <w:tcPr>
            <w:tcW w:w="481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иҗатында милләтнең тарихи язмышына һәм киләчәгенә мөнәсәбәттә фәлсәфи-инсани карашлар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1 нче дәрәҗәдәге диплом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Хаертдинова Ләйлә Әбугали кызы, Загирова </w:t>
            </w: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Гөлнара Шәрипьян кызы </w:t>
            </w:r>
          </w:p>
        </w:tc>
        <w:tc>
          <w:tcPr>
            <w:tcW w:w="4634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МБОУ “СОШ № 41”</w:t>
            </w:r>
          </w:p>
        </w:tc>
        <w:tc>
          <w:tcPr>
            <w:tcW w:w="481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Тукайның мәхәббәте (Тукайның мәхәббәт темасына язылган шигырьләренә анализ, </w:t>
            </w: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шәхси тормышы турында материаллар булырга мөмкин). Тукай һәм мәхәббәт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lastRenderedPageBreak/>
              <w:t xml:space="preserve">1 нче дәрәҗәдәге </w:t>
            </w: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lastRenderedPageBreak/>
              <w:t>диплом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4B12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Хамзина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М.Д.,</w:t>
            </w:r>
          </w:p>
          <w:p w:rsidR="0068773D" w:rsidRPr="00EF644D" w:rsidRDefault="0068773D" w:rsidP="004B12D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4634" w:type="dxa"/>
          </w:tcPr>
          <w:p w:rsidR="0068773D" w:rsidRPr="00A55E02" w:rsidRDefault="0068773D" w:rsidP="00A55E0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Яр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Чаллы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шәһәре, 24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нче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мәктәпнең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башлангыч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сыйныфы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укытучысы</w:t>
            </w:r>
            <w:proofErr w:type="spellEnd"/>
          </w:p>
        </w:tc>
        <w:tc>
          <w:tcPr>
            <w:tcW w:w="4819" w:type="dxa"/>
          </w:tcPr>
          <w:p w:rsidR="0068773D" w:rsidRPr="00EF644D" w:rsidRDefault="0068773D" w:rsidP="004B12D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Габдулла Тукайның иҗтимагый- педагогик эшчәнлеге</w:t>
            </w:r>
          </w:p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1 дәрәҗәдәге диплом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4B12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Миннеханова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Гөлназ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Миннебай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кызы</w:t>
            </w:r>
            <w:proofErr w:type="spellEnd"/>
          </w:p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4634" w:type="dxa"/>
          </w:tcPr>
          <w:p w:rsidR="0068773D" w:rsidRPr="00EF644D" w:rsidRDefault="0068773D" w:rsidP="004B12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бюджет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бирү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учреждениесе</w:t>
            </w:r>
            <w:proofErr w:type="spellEnd"/>
          </w:p>
          <w:p w:rsidR="0068773D" w:rsidRPr="00EF644D" w:rsidRDefault="0068773D" w:rsidP="004B12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«53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нче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номерлы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гомуми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урта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бирү мәктәбе»</w:t>
            </w:r>
          </w:p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4819" w:type="dxa"/>
          </w:tcPr>
          <w:p w:rsidR="0068773D" w:rsidRPr="00EF644D" w:rsidRDefault="0068773D" w:rsidP="00A55E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Габдулла Тукай исемен мәңгеләштерүдә музейларның роле</w:t>
            </w:r>
          </w:p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1 нче дәрәҗәдәге диплом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Баляева</w:t>
            </w:r>
            <w:proofErr w:type="spell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Лилия Николаевна</w:t>
            </w:r>
          </w:p>
        </w:tc>
        <w:tc>
          <w:tcPr>
            <w:tcW w:w="4634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«Гимназия №29»</w:t>
            </w: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начальных классов</w:t>
            </w:r>
          </w:p>
        </w:tc>
        <w:tc>
          <w:tcPr>
            <w:tcW w:w="481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образы әдәбиятта һәм сәнгатьтә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1 нче дәрәҗәдәге диплом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Галиева Ләйсән Әнвәр кызы </w:t>
            </w:r>
          </w:p>
        </w:tc>
        <w:tc>
          <w:tcPr>
            <w:tcW w:w="4634" w:type="dxa"/>
          </w:tcPr>
          <w:p w:rsidR="0068773D" w:rsidRPr="00EF644D" w:rsidRDefault="00A55E02" w:rsidP="004B12D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МБГББУ “</w:t>
            </w:r>
            <w:r w:rsidR="0068773D" w:rsidRPr="00EF64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Икенче санлы Җәлил</w:t>
            </w:r>
          </w:p>
          <w:p w:rsidR="0068773D" w:rsidRPr="00EF644D" w:rsidRDefault="0068773D" w:rsidP="004B12D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урта гомуми белем бирү мәктәбе”,</w:t>
            </w:r>
          </w:p>
          <w:p w:rsidR="0068773D" w:rsidRPr="00EF644D" w:rsidRDefault="0068773D" w:rsidP="004B12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Җәлил бистәсе</w:t>
            </w:r>
          </w:p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481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Г.Тукайның иҗтимагый эшчәнлеге һәм публицистикасы (эзләнү эше шагыйрь иҗатының үзенчәлекле яклары. Г.Тукайның иҗатында табигать темасы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2 нче дәрәҗәдәге диплом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A55E02" w:rsidRPr="00A55E02" w:rsidRDefault="0068773D" w:rsidP="004B12D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Гизатуллина Кафия Мөбәрәкша кызы (Мубаракшовна)</w:t>
            </w:r>
          </w:p>
        </w:tc>
        <w:tc>
          <w:tcPr>
            <w:tcW w:w="4634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“Аерым фәннәр тирәнтен өйрәнелә торган 31 нче урта гомуми белем бирү мәктәбе”</w:t>
            </w:r>
          </w:p>
        </w:tc>
        <w:tc>
          <w:tcPr>
            <w:tcW w:w="481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Фәнни эш. </w:t>
            </w:r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Габдулла</w:t>
            </w:r>
            <w:proofErr w:type="spellEnd"/>
            <w:proofErr w:type="gramStart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укай – публицист”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2 нче дәрәҗәдәге диплом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4B12D8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be-BY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Ганиева Гөлназ Фирдәвис кызы</w:t>
            </w:r>
          </w:p>
        </w:tc>
        <w:tc>
          <w:tcPr>
            <w:tcW w:w="4634" w:type="dxa"/>
          </w:tcPr>
          <w:p w:rsidR="0068773D" w:rsidRPr="00EF644D" w:rsidRDefault="0068773D" w:rsidP="004B12D8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F644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Яр Чаллы шәһәре, </w:t>
            </w:r>
          </w:p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МАГББУ “15 нче урта гомуми белем бирү мәктәбе”</w:t>
            </w:r>
          </w:p>
        </w:tc>
        <w:tc>
          <w:tcPr>
            <w:tcW w:w="4819" w:type="dxa"/>
          </w:tcPr>
          <w:p w:rsidR="0068773D" w:rsidRPr="00EF644D" w:rsidRDefault="0068773D" w:rsidP="004B12D8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Г.Тукай иҗатында милләт язмышы</w:t>
            </w:r>
          </w:p>
          <w:p w:rsidR="0068773D" w:rsidRPr="00EF644D" w:rsidRDefault="0068773D" w:rsidP="004B12D8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“Габдулла Тукайны</w:t>
            </w: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EF644D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Җаек чоры иҗатында</w:t>
            </w:r>
          </w:p>
          <w:p w:rsidR="0068773D" w:rsidRPr="00EF644D" w:rsidRDefault="0068773D" w:rsidP="004B12D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милли көрәш идеяләренең әһәмияте”, </w:t>
            </w:r>
          </w:p>
        </w:tc>
        <w:tc>
          <w:tcPr>
            <w:tcW w:w="1417" w:type="dxa"/>
          </w:tcPr>
          <w:p w:rsidR="0068773D" w:rsidRPr="00EF644D" w:rsidRDefault="0068773D" w:rsidP="004B12D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2 нче дәрәҗәдәге диплом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C655E6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Әхмәдуллина Резеда Фәнүз кызы </w:t>
            </w:r>
          </w:p>
        </w:tc>
        <w:tc>
          <w:tcPr>
            <w:tcW w:w="4634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ГБМБУ Алабуга муниципаль районы”9 нчы урта гомуми белем бирү мәктәбе”.</w:t>
            </w:r>
          </w:p>
        </w:tc>
        <w:tc>
          <w:tcPr>
            <w:tcW w:w="4819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</w:rPr>
              <w:t>Г. Тукайның мәхәббәте</w:t>
            </w:r>
          </w:p>
        </w:tc>
        <w:tc>
          <w:tcPr>
            <w:tcW w:w="1417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2 нче дәрәҗәдәге диплом</w:t>
            </w:r>
          </w:p>
        </w:tc>
      </w:tr>
      <w:tr w:rsidR="0068773D" w:rsidRPr="00EF644D" w:rsidTr="00A55E02">
        <w:trPr>
          <w:trHeight w:val="848"/>
        </w:trPr>
        <w:tc>
          <w:tcPr>
            <w:tcW w:w="817" w:type="dxa"/>
          </w:tcPr>
          <w:p w:rsidR="0068773D" w:rsidRPr="00EF644D" w:rsidRDefault="0068773D" w:rsidP="00C655E6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Хасанова Фруза Даниловна</w:t>
            </w:r>
          </w:p>
        </w:tc>
        <w:tc>
          <w:tcPr>
            <w:tcW w:w="4634" w:type="dxa"/>
          </w:tcPr>
          <w:p w:rsidR="0068773D" w:rsidRPr="00EF644D" w:rsidRDefault="0068773D" w:rsidP="00C655E6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F644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Яр Чаллы шәһәре, </w:t>
            </w:r>
          </w:p>
          <w:p w:rsidR="0068773D" w:rsidRPr="00EF644D" w:rsidRDefault="0068773D" w:rsidP="00C655E6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F644D">
              <w:rPr>
                <w:rFonts w:ascii="Times New Roman" w:hAnsi="Times New Roman"/>
                <w:sz w:val="24"/>
                <w:szCs w:val="24"/>
                <w:lang w:val="tt-RU"/>
              </w:rPr>
              <w:t>МАГББУ “15 нче урта гомуми белем бирү мәктәбе”</w:t>
            </w:r>
          </w:p>
        </w:tc>
        <w:tc>
          <w:tcPr>
            <w:tcW w:w="4819" w:type="dxa"/>
          </w:tcPr>
          <w:p w:rsidR="0068773D" w:rsidRPr="00EF644D" w:rsidRDefault="0068773D" w:rsidP="00C655E6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иҗатында милләт язмышы</w:t>
            </w:r>
          </w:p>
        </w:tc>
        <w:tc>
          <w:tcPr>
            <w:tcW w:w="1417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3 нче дәрәҗәдәге диплом</w:t>
            </w:r>
          </w:p>
        </w:tc>
      </w:tr>
      <w:tr w:rsidR="0068773D" w:rsidRPr="00EF644D" w:rsidTr="00A55E02">
        <w:trPr>
          <w:trHeight w:val="848"/>
        </w:trPr>
        <w:tc>
          <w:tcPr>
            <w:tcW w:w="817" w:type="dxa"/>
          </w:tcPr>
          <w:p w:rsidR="0068773D" w:rsidRPr="00EF644D" w:rsidRDefault="0068773D" w:rsidP="00C655E6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C655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Нуриманова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С.Р.</w:t>
            </w:r>
          </w:p>
          <w:p w:rsidR="0068773D" w:rsidRPr="00EF644D" w:rsidRDefault="0068773D" w:rsidP="00C655E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4634" w:type="dxa"/>
          </w:tcPr>
          <w:p w:rsidR="0068773D" w:rsidRPr="00EF644D" w:rsidRDefault="00A55E02" w:rsidP="00A55E0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МБГББУ</w:t>
            </w: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8773D"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нчы г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имназия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” </w:t>
            </w:r>
          </w:p>
        </w:tc>
        <w:tc>
          <w:tcPr>
            <w:tcW w:w="4819" w:type="dxa"/>
          </w:tcPr>
          <w:p w:rsidR="0068773D" w:rsidRPr="00EF644D" w:rsidRDefault="0068773D" w:rsidP="00C655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Семантика женского образа «</w:t>
            </w:r>
            <w:proofErr w:type="spellStart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Зиляйлюк</w:t>
            </w:r>
            <w:proofErr w:type="spellEnd"/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1417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3 дәрәҗәдәге диплом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C655E6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Абдуллина Г.И. </w:t>
            </w:r>
          </w:p>
        </w:tc>
        <w:tc>
          <w:tcPr>
            <w:tcW w:w="4634" w:type="dxa"/>
          </w:tcPr>
          <w:p w:rsidR="0068773D" w:rsidRPr="00EF644D" w:rsidRDefault="00A55E02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МБГББУ</w:t>
            </w: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нчы г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имназия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” </w:t>
            </w:r>
          </w:p>
        </w:tc>
        <w:tc>
          <w:tcPr>
            <w:tcW w:w="4819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Инфо о Тукае</w:t>
            </w:r>
          </w:p>
        </w:tc>
        <w:tc>
          <w:tcPr>
            <w:tcW w:w="1417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3 дәрәҗәдәге </w:t>
            </w: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lastRenderedPageBreak/>
              <w:t>диплом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C655E6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Рәхмәтуллина Гөлназ Шәмгун кызы </w:t>
            </w:r>
          </w:p>
        </w:tc>
        <w:tc>
          <w:tcPr>
            <w:tcW w:w="4634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Аерым предметлар тирәнтен өйрәнелә торган 34 нче урта белем бирү мәктәбе   </w:t>
            </w:r>
          </w:p>
        </w:tc>
        <w:tc>
          <w:tcPr>
            <w:tcW w:w="4819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образы әдәбиятта һәм сәнгатьтә, күләме</w:t>
            </w:r>
          </w:p>
        </w:tc>
        <w:tc>
          <w:tcPr>
            <w:tcW w:w="1417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3 нче дәрәҗәдәге диплом</w:t>
            </w:r>
          </w:p>
        </w:tc>
      </w:tr>
      <w:tr w:rsidR="0068773D" w:rsidRPr="00EF644D" w:rsidTr="00A55E02">
        <w:trPr>
          <w:trHeight w:val="367"/>
        </w:trPr>
        <w:tc>
          <w:tcPr>
            <w:tcW w:w="817" w:type="dxa"/>
          </w:tcPr>
          <w:p w:rsidR="0068773D" w:rsidRPr="00EF644D" w:rsidRDefault="0068773D" w:rsidP="00C655E6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Гайсина Гөлүсә Рифхат кызы </w:t>
            </w:r>
          </w:p>
        </w:tc>
        <w:tc>
          <w:tcPr>
            <w:tcW w:w="4634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Чаллы, мәктәп №19</w:t>
            </w:r>
          </w:p>
        </w:tc>
        <w:tc>
          <w:tcPr>
            <w:tcW w:w="4819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иҗатында милләт язмышы</w:t>
            </w:r>
          </w:p>
        </w:tc>
        <w:tc>
          <w:tcPr>
            <w:tcW w:w="1417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3 дәрәҗәдәге диплом</w:t>
            </w:r>
          </w:p>
        </w:tc>
      </w:tr>
      <w:tr w:rsidR="0068773D" w:rsidRPr="00EF644D" w:rsidTr="00A55E02">
        <w:tc>
          <w:tcPr>
            <w:tcW w:w="817" w:type="dxa"/>
          </w:tcPr>
          <w:p w:rsidR="0068773D" w:rsidRPr="00EF644D" w:rsidRDefault="0068773D" w:rsidP="00C655E6">
            <w:pPr>
              <w:pStyle w:val="a6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2879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Гатиятуллина Айгуль Закиевна</w:t>
            </w:r>
          </w:p>
        </w:tc>
        <w:tc>
          <w:tcPr>
            <w:tcW w:w="4634" w:type="dxa"/>
          </w:tcPr>
          <w:p w:rsidR="0068773D" w:rsidRPr="00EF644D" w:rsidRDefault="00A55E02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МБГББУ</w:t>
            </w: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EF6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нчы г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имназия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</w:tc>
        <w:tc>
          <w:tcPr>
            <w:tcW w:w="4819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EF64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образы әдәбиятта һәм сәнгатьтә</w:t>
            </w:r>
          </w:p>
        </w:tc>
        <w:tc>
          <w:tcPr>
            <w:tcW w:w="1417" w:type="dxa"/>
          </w:tcPr>
          <w:p w:rsidR="0068773D" w:rsidRPr="00EF644D" w:rsidRDefault="0068773D" w:rsidP="00C655E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3 </w:t>
            </w:r>
            <w:r w:rsidRPr="00EF644D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нче дәрәҗәдәге диплом</w:t>
            </w:r>
          </w:p>
        </w:tc>
      </w:tr>
    </w:tbl>
    <w:p w:rsidR="00A15843" w:rsidRPr="00B16B57" w:rsidRDefault="004B12D8" w:rsidP="00B16B5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D3D3D"/>
          <w:sz w:val="24"/>
          <w:szCs w:val="24"/>
          <w:bdr w:val="none" w:sz="0" w:space="0" w:color="auto" w:frame="1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3D3D3D"/>
          <w:sz w:val="24"/>
          <w:szCs w:val="24"/>
          <w:bdr w:val="none" w:sz="0" w:space="0" w:color="auto" w:frame="1"/>
          <w:lang w:val="tt-RU" w:eastAsia="ru-RU"/>
        </w:rPr>
        <w:br w:type="textWrapping" w:clear="all"/>
      </w:r>
    </w:p>
    <w:p w:rsidR="00697D1A" w:rsidRPr="00B16B57" w:rsidRDefault="00A15843" w:rsidP="00B16B5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D3D3D"/>
          <w:sz w:val="24"/>
          <w:szCs w:val="24"/>
          <w:bdr w:val="none" w:sz="0" w:space="0" w:color="auto" w:frame="1"/>
          <w:lang w:val="tt-RU" w:eastAsia="ru-RU"/>
        </w:rPr>
      </w:pPr>
      <w:r w:rsidRPr="00B16B57">
        <w:rPr>
          <w:rFonts w:ascii="Times New Roman" w:eastAsia="Times New Roman" w:hAnsi="Times New Roman" w:cs="Times New Roman"/>
          <w:b/>
          <w:bCs/>
          <w:color w:val="3D3D3D"/>
          <w:sz w:val="24"/>
          <w:szCs w:val="24"/>
          <w:bdr w:val="none" w:sz="0" w:space="0" w:color="auto" w:frame="1"/>
          <w:lang w:val="tt-RU" w:eastAsia="ru-RU"/>
        </w:rPr>
        <w:t xml:space="preserve"> </w:t>
      </w:r>
    </w:p>
    <w:p w:rsidR="00697D1A" w:rsidRPr="00B16B57" w:rsidRDefault="00697D1A" w:rsidP="00B16B5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D3D3D"/>
          <w:sz w:val="24"/>
          <w:szCs w:val="24"/>
          <w:bdr w:val="none" w:sz="0" w:space="0" w:color="auto" w:frame="1"/>
          <w:lang w:val="tt-RU" w:eastAsia="ru-RU"/>
        </w:rPr>
      </w:pPr>
    </w:p>
    <w:sectPr w:rsidR="00697D1A" w:rsidRPr="00B16B57" w:rsidSect="00697D1A">
      <w:pgSz w:w="16838" w:h="11906" w:orient="landscape"/>
      <w:pgMar w:top="426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62D1B"/>
    <w:multiLevelType w:val="multilevel"/>
    <w:tmpl w:val="5BF2A57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AF2122"/>
    <w:multiLevelType w:val="multilevel"/>
    <w:tmpl w:val="8C564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99041E"/>
    <w:multiLevelType w:val="multilevel"/>
    <w:tmpl w:val="328C80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D7D3029"/>
    <w:multiLevelType w:val="multilevel"/>
    <w:tmpl w:val="8E0E4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651551D"/>
    <w:multiLevelType w:val="multilevel"/>
    <w:tmpl w:val="2648F6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E4256D7"/>
    <w:multiLevelType w:val="multilevel"/>
    <w:tmpl w:val="9246235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05E373B"/>
    <w:multiLevelType w:val="multilevel"/>
    <w:tmpl w:val="2A2406B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0F53F27"/>
    <w:multiLevelType w:val="multilevel"/>
    <w:tmpl w:val="0BDEA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E0965AD"/>
    <w:multiLevelType w:val="multilevel"/>
    <w:tmpl w:val="FAAC2B9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E974C61"/>
    <w:multiLevelType w:val="hybridMultilevel"/>
    <w:tmpl w:val="EE1C71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0"/>
  </w:num>
  <w:num w:numId="7">
    <w:abstractNumId w:val="6"/>
  </w:num>
  <w:num w:numId="8">
    <w:abstractNumId w:val="8"/>
  </w:num>
  <w:num w:numId="9">
    <w:abstractNumId w:val="5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628DE"/>
    <w:rsid w:val="0015567A"/>
    <w:rsid w:val="001A5694"/>
    <w:rsid w:val="001B2D52"/>
    <w:rsid w:val="0020549E"/>
    <w:rsid w:val="00236D14"/>
    <w:rsid w:val="00310EA0"/>
    <w:rsid w:val="004B12D8"/>
    <w:rsid w:val="0050253C"/>
    <w:rsid w:val="005336AF"/>
    <w:rsid w:val="0056185B"/>
    <w:rsid w:val="005D5D9C"/>
    <w:rsid w:val="0068773D"/>
    <w:rsid w:val="00697D1A"/>
    <w:rsid w:val="006C0B8A"/>
    <w:rsid w:val="00755814"/>
    <w:rsid w:val="00780F44"/>
    <w:rsid w:val="009F0D9B"/>
    <w:rsid w:val="00A15843"/>
    <w:rsid w:val="00A55E02"/>
    <w:rsid w:val="00AE404A"/>
    <w:rsid w:val="00B16B57"/>
    <w:rsid w:val="00C628DE"/>
    <w:rsid w:val="00C655E6"/>
    <w:rsid w:val="00D67685"/>
    <w:rsid w:val="00E40D7B"/>
    <w:rsid w:val="00E544A0"/>
    <w:rsid w:val="00EF644D"/>
    <w:rsid w:val="00F11E1E"/>
    <w:rsid w:val="00F27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8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2D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2D52"/>
    <w:rPr>
      <w:b/>
      <w:bCs/>
    </w:rPr>
  </w:style>
  <w:style w:type="paragraph" w:customStyle="1" w:styleId="style5">
    <w:name w:val="style5"/>
    <w:basedOn w:val="a"/>
    <w:rsid w:val="005336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5336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3">
    <w:name w:val="fontstyle33"/>
    <w:basedOn w:val="a0"/>
    <w:rsid w:val="005336AF"/>
  </w:style>
  <w:style w:type="paragraph" w:customStyle="1" w:styleId="style7">
    <w:name w:val="style7"/>
    <w:basedOn w:val="a"/>
    <w:rsid w:val="005336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rsid w:val="005336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5336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10EA0"/>
    <w:pPr>
      <w:ind w:left="720"/>
      <w:contextualSpacing/>
    </w:pPr>
  </w:style>
  <w:style w:type="paragraph" w:styleId="a7">
    <w:name w:val="No Spacing"/>
    <w:uiPriority w:val="1"/>
    <w:qFormat/>
    <w:rsid w:val="0050253C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2D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2D52"/>
    <w:rPr>
      <w:b/>
      <w:bCs/>
    </w:rPr>
  </w:style>
  <w:style w:type="paragraph" w:customStyle="1" w:styleId="style5">
    <w:name w:val="style5"/>
    <w:basedOn w:val="a"/>
    <w:rsid w:val="005336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5336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3">
    <w:name w:val="fontstyle33"/>
    <w:basedOn w:val="a0"/>
    <w:rsid w:val="005336AF"/>
  </w:style>
  <w:style w:type="paragraph" w:customStyle="1" w:styleId="style7">
    <w:name w:val="style7"/>
    <w:basedOn w:val="a"/>
    <w:rsid w:val="005336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rsid w:val="005336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5336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10EA0"/>
    <w:pPr>
      <w:ind w:left="720"/>
      <w:contextualSpacing/>
    </w:pPr>
  </w:style>
  <w:style w:type="paragraph" w:styleId="a7">
    <w:name w:val="No Spacing"/>
    <w:uiPriority w:val="1"/>
    <w:qFormat/>
    <w:rsid w:val="0050253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9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70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7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0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3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865</Words>
  <Characters>4931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Гимназия29</cp:lastModifiedBy>
  <cp:revision>3</cp:revision>
  <cp:lastPrinted>2021-04-26T12:02:00Z</cp:lastPrinted>
  <dcterms:created xsi:type="dcterms:W3CDTF">2021-04-26T12:03:00Z</dcterms:created>
  <dcterms:modified xsi:type="dcterms:W3CDTF">2021-04-26T12:06:00Z</dcterms:modified>
</cp:coreProperties>
</file>